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7C18">
        <w:rPr>
          <w:rFonts w:ascii="Times New Roman" w:hAnsi="Times New Roman" w:cs="Times New Roman"/>
          <w:sz w:val="24"/>
          <w:szCs w:val="24"/>
        </w:rPr>
        <w:t>Hoffmann, Kayla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7C18">
        <w:rPr>
          <w:rFonts w:ascii="Times New Roman" w:hAnsi="Times New Roman" w:cs="Times New Roman"/>
          <w:sz w:val="24"/>
          <w:szCs w:val="24"/>
        </w:rPr>
        <w:t>26 October 2015</w:t>
      </w:r>
    </w:p>
    <w:p w:rsidR="00317C18" w:rsidRDefault="00317C18" w:rsidP="00317C1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05E3" w:rsidRDefault="00317C18" w:rsidP="00317C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C18">
        <w:rPr>
          <w:rFonts w:ascii="Times New Roman" w:hAnsi="Times New Roman" w:cs="Times New Roman"/>
          <w:b/>
          <w:sz w:val="24"/>
          <w:szCs w:val="24"/>
        </w:rPr>
        <w:t>Five of the Ten Themes of Social Studies (including corresponding standards)</w:t>
      </w:r>
    </w:p>
    <w:p w:rsidR="00317C18" w:rsidRDefault="00317C18" w:rsidP="00317C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7C18" w:rsidRDefault="00317C18" w:rsidP="00317C1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Culture</w:t>
      </w:r>
    </w:p>
    <w:p w:rsidR="00317C18" w:rsidRDefault="00317C18" w:rsidP="00317C18">
      <w:pPr>
        <w:shd w:val="clear" w:color="auto" w:fill="FFFFFF"/>
        <w:spacing w:after="0" w:line="360" w:lineRule="auto"/>
        <w:ind w:left="432"/>
        <w:rPr>
          <w:rFonts w:ascii="Arial" w:eastAsia="Times New Roman" w:hAnsi="Arial" w:cs="Arial"/>
          <w:color w:val="000000"/>
          <w:sz w:val="18"/>
          <w:szCs w:val="18"/>
          <w:lang w:val="en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DoDEA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Host Nation Standards: </w:t>
      </w:r>
    </w:p>
    <w:p w:rsidR="00317C18" w:rsidRPr="00317C18" w:rsidRDefault="00317C18" w:rsidP="00317C18">
      <w:pPr>
        <w:numPr>
          <w:ilvl w:val="0"/>
          <w:numId w:val="1"/>
        </w:numPr>
        <w:shd w:val="clear" w:color="auto" w:fill="FFFFFF"/>
        <w:spacing w:after="0" w:line="36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317C18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Students will achieve personal, social, vocational competency and environmental adaptability in the host nation country.</w:t>
      </w:r>
    </w:p>
    <w:p w:rsidR="00317C18" w:rsidRPr="00317C18" w:rsidRDefault="00317C18" w:rsidP="00317C18">
      <w:pPr>
        <w:numPr>
          <w:ilvl w:val="0"/>
          <w:numId w:val="1"/>
        </w:numPr>
        <w:shd w:val="clear" w:color="auto" w:fill="FFFFFF"/>
        <w:spacing w:after="0" w:line="36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317C18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Students will achieve functional proficiency in the second language.</w:t>
      </w:r>
    </w:p>
    <w:p w:rsidR="00317C18" w:rsidRPr="00317C18" w:rsidRDefault="00317C18" w:rsidP="00317C18">
      <w:pPr>
        <w:numPr>
          <w:ilvl w:val="0"/>
          <w:numId w:val="1"/>
        </w:numPr>
        <w:shd w:val="clear" w:color="auto" w:fill="FFFFFF"/>
        <w:spacing w:after="0" w:line="36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317C18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Students will have an opportunity to implement locally social studies selected themes.</w:t>
      </w:r>
    </w:p>
    <w:p w:rsidR="00317C18" w:rsidRPr="00317C18" w:rsidRDefault="00317C18" w:rsidP="00317C18">
      <w:pPr>
        <w:numPr>
          <w:ilvl w:val="0"/>
          <w:numId w:val="1"/>
        </w:numPr>
        <w:shd w:val="clear" w:color="auto" w:fill="FFFFFF"/>
        <w:spacing w:after="0" w:line="36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317C18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Classroom and host nation teachers will develop intercultural collegiality.</w:t>
      </w:r>
    </w:p>
    <w:p w:rsidR="00317C18" w:rsidRDefault="00317C18" w:rsidP="00317C18">
      <w:pPr>
        <w:numPr>
          <w:ilvl w:val="0"/>
          <w:numId w:val="1"/>
        </w:numPr>
        <w:shd w:val="clear" w:color="auto" w:fill="FFFFFF"/>
        <w:spacing w:after="0" w:line="36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317C18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Parents will have an opportunity to grow inter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-</w:t>
      </w:r>
      <w:r w:rsidRPr="00317C18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culturally with their youngsters.</w:t>
      </w:r>
    </w:p>
    <w:p w:rsidR="00317C18" w:rsidRDefault="00317C18" w:rsidP="00317C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317C18" w:rsidRPr="00317C18" w:rsidRDefault="00317C18" w:rsidP="00317C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"/>
        </w:rPr>
      </w:pPr>
      <w:r w:rsidRPr="00317C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"/>
        </w:rPr>
        <w:t xml:space="preserve">2. Power Authority Governance </w:t>
      </w:r>
    </w:p>
    <w:p w:rsidR="00317C18" w:rsidRDefault="00317C18" w:rsidP="00317C18">
      <w:pPr>
        <w:spacing w:after="0"/>
        <w:rPr>
          <w:rFonts w:ascii="Times New Roman" w:hAnsi="Times New Roman" w:cs="Times New Roman"/>
          <w:b/>
          <w:sz w:val="24"/>
          <w:szCs w:val="24"/>
          <w:lang w:val="en"/>
        </w:rPr>
      </w:pPr>
      <w:r>
        <w:rPr>
          <w:rFonts w:ascii="Times New Roman" w:hAnsi="Times New Roman" w:cs="Times New Roman"/>
          <w:b/>
          <w:sz w:val="24"/>
          <w:szCs w:val="24"/>
          <w:lang w:val="en"/>
        </w:rPr>
        <w:t>SS 3rd Grade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b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Civics and Government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sz w:val="24"/>
          <w:szCs w:val="24"/>
          <w:lang w:val="en"/>
        </w:rPr>
        <w:t>Students understand the role of ru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les and laws in our daily lives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and the basic structure of the U.S. government.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3SS1.a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: Describe the reasons governments a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re needed and identify specific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services that governments provide.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3SS1.b: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Describe the reasons for rules, laws, and 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the U.S. Constitution; the role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of citizenship in the promotion of r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ules and laws; and the need for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consequences for people who violate rules and laws.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3SS1.c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: Name and describe the three branches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of government, and explain how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citizens in the local community participate in each.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3SS1.d: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Describe the role of citizens, including how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to participate in a classroom,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in the community, and in civic life.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3SS1.e: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Identify neighboring or host nation countr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ies and compare their system of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government to that of the U.S.</w:t>
      </w:r>
    </w:p>
    <w:p w:rsid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3SS1.f: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Explain the histories of important local a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nd national landmarks, symbols,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and essential documents that cr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eate a sense of community among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citizens.</w:t>
      </w:r>
    </w:p>
    <w:p w:rsid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b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3. People, Places, and Environments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b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History and Culture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sz w:val="24"/>
          <w:szCs w:val="24"/>
          <w:lang w:val="en"/>
        </w:rPr>
        <w:t>Students draw from histor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ical and community resources to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describe how the events an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d the environment influence the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growth and change of communities.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lastRenderedPageBreak/>
        <w:t xml:space="preserve">3SS3: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Discuss reasons why communities are established, how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individuals and families contribute to the de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velopment of the community, and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how communities change over time.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3SS3.a: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Describe ways in which language, food,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crafts, customs, architecture,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and the performing and visual arts serv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e as expressions of culture and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influence the behavior of people living in the community.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3SS3.b: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Examine the economies established by early European settlers.</w:t>
      </w:r>
    </w:p>
    <w:p w:rsid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3SS3.c: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Discuss the contributions of American hero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es who took risks to secure our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freedoms.</w:t>
      </w:r>
    </w:p>
    <w:p w:rsid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b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4. Production, Distribution, Consumption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b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Economics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sz w:val="24"/>
          <w:szCs w:val="24"/>
          <w:lang w:val="en"/>
        </w:rPr>
        <w:t>Students demonstrate basic economic reasoning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skills and an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understanding of the economy of the local region.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3SS4.a: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Describe examples of goods and services 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provided in the local community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and explain how they meet the needs and wants of the people.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3SS4.b: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Explain why some goods are made locally,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some in the United States, and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some abroad.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3SS4.c: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Describe the relationship of price to su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pply and demand and explain the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division of labor.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3SS4.d: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Explain how individual economic cho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ices involve trade-offs and the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evaluation of benefits and costs.</w:t>
      </w:r>
    </w:p>
    <w:p w:rsid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3SS4.e: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Identify factors that contribute to personal human capital.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b/>
          <w:sz w:val="24"/>
          <w:szCs w:val="24"/>
          <w:lang w:val="en"/>
        </w:rPr>
      </w:pP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b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5. Global Connections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b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Geography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sz w:val="24"/>
          <w:szCs w:val="24"/>
          <w:lang w:val="en"/>
        </w:rPr>
        <w:t>Students describe the physical and human geography about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people, places, and environments in a spatial context.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3SS2.a: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Locate and distinguish among varying geo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graphical features in the local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region </w:t>
      </w:r>
      <w:r>
        <w:rPr>
          <w:rFonts w:ascii="Times New Roman" w:hAnsi="Times New Roman" w:cs="Times New Roman"/>
          <w:sz w:val="24"/>
          <w:szCs w:val="24"/>
          <w:lang w:val="en"/>
        </w:rPr>
        <w:t>and identify changes over time.</w:t>
      </w:r>
      <w:bookmarkStart w:id="0" w:name="_GoBack"/>
      <w:bookmarkEnd w:id="0"/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3SS2.b: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Examine how people ha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ve used the environment to meet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their needs and wants and how this has changed over time</w:t>
      </w:r>
    </w:p>
    <w:p w:rsidR="00317C18" w:rsidRPr="00317C18" w:rsidRDefault="00317C18" w:rsidP="00317C18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317C18">
        <w:rPr>
          <w:rFonts w:ascii="Times New Roman" w:hAnsi="Times New Roman" w:cs="Times New Roman"/>
          <w:b/>
          <w:sz w:val="24"/>
          <w:szCs w:val="24"/>
          <w:lang w:val="en"/>
        </w:rPr>
        <w:t>3SS2.c: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 xml:space="preserve"> Trace and describe the ways p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eople use natural resources and </w:t>
      </w:r>
      <w:r w:rsidRPr="00317C18">
        <w:rPr>
          <w:rFonts w:ascii="Times New Roman" w:hAnsi="Times New Roman" w:cs="Times New Roman"/>
          <w:sz w:val="24"/>
          <w:szCs w:val="24"/>
          <w:lang w:val="en"/>
        </w:rPr>
        <w:t>the affect this has on the economy and lifestyle of the local region.</w:t>
      </w:r>
    </w:p>
    <w:sectPr w:rsidR="00317C18" w:rsidRPr="00317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271AF"/>
    <w:multiLevelType w:val="multilevel"/>
    <w:tmpl w:val="1A046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C18"/>
    <w:rsid w:val="00317C18"/>
    <w:rsid w:val="008405E3"/>
    <w:rsid w:val="00EC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317C18"/>
  </w:style>
  <w:style w:type="character" w:customStyle="1" w:styleId="DateChar">
    <w:name w:val="Date Char"/>
    <w:basedOn w:val="DefaultParagraphFont"/>
    <w:link w:val="Date"/>
    <w:uiPriority w:val="99"/>
    <w:semiHidden/>
    <w:rsid w:val="00317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317C18"/>
  </w:style>
  <w:style w:type="character" w:customStyle="1" w:styleId="DateChar">
    <w:name w:val="Date Char"/>
    <w:basedOn w:val="DefaultParagraphFont"/>
    <w:link w:val="Date"/>
    <w:uiPriority w:val="99"/>
    <w:semiHidden/>
    <w:rsid w:val="00317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1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1841">
          <w:marLeft w:val="0"/>
          <w:marRight w:val="0"/>
          <w:marTop w:val="300"/>
          <w:marBottom w:val="0"/>
          <w:divBdr>
            <w:top w:val="single" w:sz="6" w:space="15" w:color="B8B8B8"/>
            <w:left w:val="single" w:sz="6" w:space="15" w:color="B8B8B8"/>
            <w:bottom w:val="single" w:sz="6" w:space="15" w:color="B8B8B8"/>
            <w:right w:val="single" w:sz="6" w:space="15" w:color="B8B8B8"/>
          </w:divBdr>
          <w:divsChild>
            <w:div w:id="132142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3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9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3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54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2015-10-26T06:55:00Z</dcterms:created>
  <dcterms:modified xsi:type="dcterms:W3CDTF">2015-10-26T07:07:00Z</dcterms:modified>
</cp:coreProperties>
</file>